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C8" w:rsidRPr="00AB69DE" w:rsidRDefault="009C52C8" w:rsidP="009C52C8">
      <w:pPr>
        <w:pStyle w:val="a3"/>
        <w:rPr>
          <w:rFonts w:ascii="Times New Roman" w:hAnsi="Times New Roman" w:cs="Times New Roman"/>
          <w:sz w:val="28"/>
        </w:rPr>
      </w:pPr>
      <w:r w:rsidRPr="00AB69DE">
        <w:rPr>
          <w:rFonts w:ascii="Times New Roman" w:hAnsi="Times New Roman" w:cs="Times New Roman"/>
          <w:sz w:val="28"/>
        </w:rPr>
        <w:t xml:space="preserve">БМБУК «Централизованная библиотечная система» г. </w:t>
      </w:r>
      <w:proofErr w:type="spellStart"/>
      <w:r w:rsidRPr="00AB69DE">
        <w:rPr>
          <w:rFonts w:ascii="Times New Roman" w:hAnsi="Times New Roman" w:cs="Times New Roman"/>
          <w:sz w:val="28"/>
        </w:rPr>
        <w:t>Берёзовский</w:t>
      </w:r>
      <w:proofErr w:type="spellEnd"/>
      <w:r w:rsidRPr="00AB69DE">
        <w:rPr>
          <w:rFonts w:ascii="Times New Roman" w:hAnsi="Times New Roman" w:cs="Times New Roman"/>
          <w:sz w:val="28"/>
        </w:rPr>
        <w:t>.</w:t>
      </w: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  <w:r w:rsidRPr="00AB69DE">
        <w:rPr>
          <w:rFonts w:ascii="Times New Roman" w:hAnsi="Times New Roman" w:cs="Times New Roman"/>
          <w:sz w:val="28"/>
        </w:rPr>
        <w:t xml:space="preserve">                             Центральная городская библиотека</w:t>
      </w: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Громкие чтения «Не</w:t>
      </w:r>
      <w:r w:rsidR="000F1637">
        <w:rPr>
          <w:rFonts w:ascii="Times New Roman" w:hAnsi="Times New Roman" w:cs="Times New Roman"/>
          <w:sz w:val="28"/>
        </w:rPr>
        <w:t xml:space="preserve"> бываю</w:t>
      </w:r>
      <w:r>
        <w:rPr>
          <w:rFonts w:ascii="Times New Roman" w:hAnsi="Times New Roman" w:cs="Times New Roman"/>
          <w:sz w:val="28"/>
        </w:rPr>
        <w:t>т каникул</w:t>
      </w:r>
      <w:r w:rsidR="000F163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без книги».</w:t>
      </w: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</w:p>
    <w:p w:rsidR="009C52C8" w:rsidRPr="00AB69DE" w:rsidRDefault="009C52C8" w:rsidP="009C52C8">
      <w:pPr>
        <w:pStyle w:val="a3"/>
        <w:rPr>
          <w:rFonts w:ascii="Times New Roman" w:hAnsi="Times New Roman" w:cs="Times New Roman"/>
          <w:sz w:val="28"/>
        </w:rPr>
      </w:pPr>
    </w:p>
    <w:p w:rsidR="009C52C8" w:rsidRDefault="000F1637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C52C8">
        <w:rPr>
          <w:rFonts w:ascii="Times New Roman" w:hAnsi="Times New Roman" w:cs="Times New Roman"/>
          <w:sz w:val="28"/>
        </w:rPr>
        <w:t xml:space="preserve">Продолжая программу летнего чтения в Центральной городской </w:t>
      </w:r>
      <w:r w:rsidR="00371C28">
        <w:rPr>
          <w:rFonts w:ascii="Times New Roman" w:hAnsi="Times New Roman" w:cs="Times New Roman"/>
          <w:sz w:val="28"/>
        </w:rPr>
        <w:t>библиотеке в течение июля</w:t>
      </w:r>
      <w:r w:rsidR="009C52C8">
        <w:rPr>
          <w:rFonts w:ascii="Times New Roman" w:hAnsi="Times New Roman" w:cs="Times New Roman"/>
          <w:sz w:val="28"/>
        </w:rPr>
        <w:t xml:space="preserve"> месяца проходили громкие чтения «Не бывают каникулы без книги</w:t>
      </w:r>
      <w:r>
        <w:rPr>
          <w:rFonts w:ascii="Times New Roman" w:hAnsi="Times New Roman" w:cs="Times New Roman"/>
          <w:sz w:val="28"/>
        </w:rPr>
        <w:t>».</w:t>
      </w:r>
    </w:p>
    <w:p w:rsidR="000F1637" w:rsidRDefault="000F1637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Основные встречи проходили в библиотеке</w:t>
      </w:r>
      <w:r w:rsidR="00371C28">
        <w:rPr>
          <w:rFonts w:ascii="Times New Roman" w:hAnsi="Times New Roman" w:cs="Times New Roman"/>
          <w:sz w:val="28"/>
        </w:rPr>
        <w:t xml:space="preserve"> (6 встреч, 172 чел.). Ребята слушали сказ</w:t>
      </w:r>
      <w:r>
        <w:rPr>
          <w:rFonts w:ascii="Times New Roman" w:hAnsi="Times New Roman" w:cs="Times New Roman"/>
          <w:sz w:val="28"/>
        </w:rPr>
        <w:t>к</w:t>
      </w:r>
      <w:r w:rsidR="00371C2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А.С. Пушкина «Сказка о золотом петушке» и «Сказка о Попе и работнике его </w:t>
      </w:r>
      <w:proofErr w:type="spellStart"/>
      <w:r>
        <w:rPr>
          <w:rFonts w:ascii="Times New Roman" w:hAnsi="Times New Roman" w:cs="Times New Roman"/>
          <w:sz w:val="28"/>
        </w:rPr>
        <w:t>Балде</w:t>
      </w:r>
      <w:proofErr w:type="spellEnd"/>
      <w:r>
        <w:rPr>
          <w:rFonts w:ascii="Times New Roman" w:hAnsi="Times New Roman" w:cs="Times New Roman"/>
          <w:sz w:val="28"/>
        </w:rPr>
        <w:t>». Чтение сопровождала электронн</w:t>
      </w:r>
      <w:r w:rsidR="00371C28">
        <w:rPr>
          <w:rFonts w:ascii="Times New Roman" w:hAnsi="Times New Roman" w:cs="Times New Roman"/>
          <w:sz w:val="28"/>
        </w:rPr>
        <w:t xml:space="preserve">ая презентация по мотивам сказок </w:t>
      </w:r>
      <w:r>
        <w:rPr>
          <w:rFonts w:ascii="Times New Roman" w:hAnsi="Times New Roman" w:cs="Times New Roman"/>
          <w:sz w:val="28"/>
        </w:rPr>
        <w:t>и сказочная викторина.</w:t>
      </w:r>
    </w:p>
    <w:p w:rsidR="000B65BA" w:rsidRDefault="00371C28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год юбилея П</w:t>
      </w:r>
      <w:r w:rsidR="00B24A07">
        <w:rPr>
          <w:rFonts w:ascii="Times New Roman" w:hAnsi="Times New Roman" w:cs="Times New Roman"/>
          <w:sz w:val="28"/>
        </w:rPr>
        <w:t>обеды подготовлены и включен</w:t>
      </w:r>
      <w:r>
        <w:rPr>
          <w:rFonts w:ascii="Times New Roman" w:hAnsi="Times New Roman" w:cs="Times New Roman"/>
          <w:sz w:val="28"/>
        </w:rPr>
        <w:t>ы</w:t>
      </w:r>
      <w:r w:rsidR="00B24A07">
        <w:rPr>
          <w:rFonts w:ascii="Times New Roman" w:hAnsi="Times New Roman" w:cs="Times New Roman"/>
          <w:sz w:val="28"/>
        </w:rPr>
        <w:t xml:space="preserve"> в программу летнего чтения</w:t>
      </w:r>
      <w:r>
        <w:rPr>
          <w:rFonts w:ascii="Times New Roman" w:hAnsi="Times New Roman" w:cs="Times New Roman"/>
          <w:sz w:val="28"/>
        </w:rPr>
        <w:t xml:space="preserve"> громкие чтения-беседы с обсуждениями по </w:t>
      </w:r>
      <w:r w:rsidR="00B24A07">
        <w:rPr>
          <w:rFonts w:ascii="Times New Roman" w:hAnsi="Times New Roman" w:cs="Times New Roman"/>
          <w:sz w:val="28"/>
        </w:rPr>
        <w:t>рассказ</w:t>
      </w:r>
      <w:r>
        <w:rPr>
          <w:rFonts w:ascii="Times New Roman" w:hAnsi="Times New Roman" w:cs="Times New Roman"/>
          <w:sz w:val="28"/>
        </w:rPr>
        <w:t>у</w:t>
      </w:r>
      <w:r w:rsidR="00B24A07">
        <w:rPr>
          <w:rFonts w:ascii="Times New Roman" w:hAnsi="Times New Roman" w:cs="Times New Roman"/>
          <w:sz w:val="28"/>
        </w:rPr>
        <w:t xml:space="preserve"> А. Митяева </w:t>
      </w:r>
      <w:r>
        <w:rPr>
          <w:rFonts w:ascii="Times New Roman" w:hAnsi="Times New Roman" w:cs="Times New Roman"/>
          <w:sz w:val="28"/>
        </w:rPr>
        <w:t>«Дедушкин орден» и стихотворению</w:t>
      </w:r>
      <w:r w:rsidR="00B24A07">
        <w:rPr>
          <w:rFonts w:ascii="Times New Roman" w:hAnsi="Times New Roman" w:cs="Times New Roman"/>
          <w:sz w:val="28"/>
        </w:rPr>
        <w:t xml:space="preserve"> А. Твардовского «Рассказ танкиста». После прочтения ребята принимали активное </w:t>
      </w:r>
      <w:r>
        <w:rPr>
          <w:rFonts w:ascii="Times New Roman" w:hAnsi="Times New Roman" w:cs="Times New Roman"/>
          <w:sz w:val="28"/>
        </w:rPr>
        <w:t>в обсуждении произведений</w:t>
      </w:r>
      <w:r w:rsidR="00B24A07">
        <w:rPr>
          <w:rFonts w:ascii="Times New Roman" w:hAnsi="Times New Roman" w:cs="Times New Roman"/>
          <w:sz w:val="28"/>
        </w:rPr>
        <w:t xml:space="preserve">. </w:t>
      </w:r>
    </w:p>
    <w:p w:rsidR="000B65BA" w:rsidRDefault="000B65BA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71C2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Гро</w:t>
      </w:r>
      <w:r w:rsidR="00371C28">
        <w:rPr>
          <w:rFonts w:ascii="Times New Roman" w:hAnsi="Times New Roman" w:cs="Times New Roman"/>
          <w:sz w:val="28"/>
        </w:rPr>
        <w:t>мкие чтения книг о животных</w:t>
      </w:r>
      <w:r>
        <w:rPr>
          <w:rFonts w:ascii="Times New Roman" w:hAnsi="Times New Roman" w:cs="Times New Roman"/>
          <w:sz w:val="28"/>
        </w:rPr>
        <w:t xml:space="preserve"> проводились в детском </w:t>
      </w:r>
      <w:proofErr w:type="gramStart"/>
      <w:r>
        <w:rPr>
          <w:rFonts w:ascii="Times New Roman" w:hAnsi="Times New Roman" w:cs="Times New Roman"/>
          <w:sz w:val="28"/>
        </w:rPr>
        <w:t>саду</w:t>
      </w:r>
      <w:r w:rsidR="00371C28">
        <w:rPr>
          <w:rFonts w:ascii="Times New Roman" w:hAnsi="Times New Roman" w:cs="Times New Roman"/>
          <w:sz w:val="28"/>
        </w:rPr>
        <w:t>(</w:t>
      </w:r>
      <w:proofErr w:type="gramEnd"/>
      <w:r w:rsidR="00371C28">
        <w:rPr>
          <w:rFonts w:ascii="Times New Roman" w:hAnsi="Times New Roman" w:cs="Times New Roman"/>
          <w:sz w:val="28"/>
        </w:rPr>
        <w:t>4 выхода в детский сад, 92 чел.)</w:t>
      </w:r>
      <w:r>
        <w:rPr>
          <w:rFonts w:ascii="Times New Roman" w:hAnsi="Times New Roman" w:cs="Times New Roman"/>
          <w:sz w:val="28"/>
        </w:rPr>
        <w:t>. После знакомства с лемуром, утконосом и другими необычными животными ребятам были подготовлены</w:t>
      </w:r>
      <w:r w:rsidR="005F19DF">
        <w:rPr>
          <w:rFonts w:ascii="Times New Roman" w:hAnsi="Times New Roman" w:cs="Times New Roman"/>
          <w:sz w:val="28"/>
        </w:rPr>
        <w:t xml:space="preserve"> картинки для разукрашивания с изображением животных и красочные энциклопедии.</w:t>
      </w:r>
    </w:p>
    <w:p w:rsidR="005F19DF" w:rsidRDefault="005F19DF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Для ребят, принимающих участие в программе летнего чтения, каникулы не проходят без книги.</w:t>
      </w:r>
    </w:p>
    <w:p w:rsidR="008D70AE" w:rsidRDefault="008D70AE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</w:p>
    <w:p w:rsidR="008D70AE" w:rsidRDefault="008D70AE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371C28">
        <w:rPr>
          <w:rFonts w:ascii="Times New Roman" w:hAnsi="Times New Roman" w:cs="Times New Roman"/>
          <w:sz w:val="28"/>
        </w:rPr>
        <w:t xml:space="preserve">               </w:t>
      </w:r>
      <w:bookmarkStart w:id="0" w:name="_GoBack"/>
      <w:bookmarkEnd w:id="0"/>
    </w:p>
    <w:p w:rsidR="000F1637" w:rsidRDefault="000F1637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0F1637" w:rsidRDefault="000F1637" w:rsidP="009C52C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</w:p>
    <w:p w:rsidR="009C52C8" w:rsidRDefault="009C52C8" w:rsidP="009C52C8">
      <w:pPr>
        <w:pStyle w:val="a3"/>
        <w:rPr>
          <w:rFonts w:ascii="Times New Roman" w:hAnsi="Times New Roman" w:cs="Times New Roman"/>
          <w:sz w:val="28"/>
        </w:rPr>
      </w:pPr>
    </w:p>
    <w:p w:rsidR="009C52C8" w:rsidRPr="009C52C8" w:rsidRDefault="009C52C8" w:rsidP="009C52C8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370898" w:rsidRDefault="00370898"/>
    <w:sectPr w:rsidR="0037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C8"/>
    <w:rsid w:val="000321F3"/>
    <w:rsid w:val="000B65BA"/>
    <w:rsid w:val="000F1637"/>
    <w:rsid w:val="00370898"/>
    <w:rsid w:val="00371C28"/>
    <w:rsid w:val="005F19DF"/>
    <w:rsid w:val="008D70AE"/>
    <w:rsid w:val="009800FD"/>
    <w:rsid w:val="009C52C8"/>
    <w:rsid w:val="009D05B5"/>
    <w:rsid w:val="00B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30C2-3ECC-47F8-B641-7491D5A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Рудяк Ирина</cp:lastModifiedBy>
  <cp:revision>7</cp:revision>
  <dcterms:created xsi:type="dcterms:W3CDTF">2015-07-18T16:12:00Z</dcterms:created>
  <dcterms:modified xsi:type="dcterms:W3CDTF">2015-07-30T07:09:00Z</dcterms:modified>
</cp:coreProperties>
</file>